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71.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72.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73.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74.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75.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76.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77.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78.png" ContentType="image/png"/>
  <Override PartName="/word/media/rId37.png" ContentType="image/png"/>
  <Override PartName="/word/media/rId38.png" ContentType="image/png"/>
  <Override PartName="/word/media/rId39.png" ContentType="image/png"/>
  <Override PartName="/word/media/rId35.png" ContentType="image/png"/>
  <Override PartName="/word/media/rId15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Combined_WQ_WC_NUT_Total_Nitrogen-2023-Jun-01.txt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Combined_WQ_WC_NUT_Total_Nitrogen-2023-Jun-01.txt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83947, Number Passed Filter: 82212</w:t>
      </w:r>
      <w:r>
        <w:br/>
      </w:r>
      <w:r>
        <w:rPr>
          <w:rStyle w:val="VerbatimChar"/>
        </w:rPr>
        <w:t xml:space="preserve">## I Codes: 5129 (6.109807%)</w:t>
      </w:r>
      <w:r>
        <w:br/>
      </w:r>
      <w:r>
        <w:rPr>
          <w:rStyle w:val="VerbatimChar"/>
        </w:rPr>
        <w:t xml:space="preserve">## Q Codes: 555 (0.661131%)</w:t>
      </w:r>
      <w:r>
        <w:br/>
      </w:r>
      <w:r>
        <w:rPr>
          <w:rStyle w:val="VerbatimChar"/>
        </w:rPr>
        <w:t xml:space="preserve">## U Codes: 71062 (84.65103%)</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bookmarkEnd w:id="69"/>
    <w:bookmarkStart w:id="15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p>
    <w:bookmarkEnd w:id="154"/>
    <w:bookmarkStart w:id="16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1.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2.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3.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4.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5.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6.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7.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8.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9.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10.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11.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12.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13.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14.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p>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72" Target="media/rId72.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73" Target="media/rId73.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74" Target="media/rId74.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75" Target="media/rId75.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76" Target="media/rId76.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77" Target="media/rId7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78" Target="media/rId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Nitrogen</dc:title>
  <dc:creator/>
  <cp:keywords/>
  <dcterms:created xsi:type="dcterms:W3CDTF">2023-06-04T05:49:37Z</dcterms:created>
  <dcterms:modified xsi:type="dcterms:W3CDTF">2023-06-04T05:49:37Z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